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D738E0" w14:textId="3800C2A3" w:rsidR="148A78B9" w:rsidRDefault="148A78B9" w:rsidP="62A5CD0E">
      <w:pPr>
        <w:spacing w:after="0"/>
        <w:jc w:val="center"/>
        <w:rPr>
          <w:rFonts w:ascii="Calibri" w:eastAsia="Calibri" w:hAnsi="Calibri" w:cs="Calibri"/>
          <w:b/>
          <w:bCs/>
        </w:rPr>
      </w:pPr>
      <w:r w:rsidRPr="62A5CD0E">
        <w:rPr>
          <w:rFonts w:ascii="Calibri" w:eastAsia="Calibri" w:hAnsi="Calibri" w:cs="Calibri"/>
          <w:b/>
          <w:bCs/>
        </w:rPr>
        <w:t>Downtown Reno Partnership</w:t>
      </w:r>
      <w:r w:rsidRPr="62A5CD0E">
        <w:rPr>
          <w:rFonts w:ascii="Calibri" w:eastAsia="Calibri" w:hAnsi="Calibri" w:cs="Calibri"/>
        </w:rPr>
        <w:t xml:space="preserve"> </w:t>
      </w:r>
      <w:r>
        <w:br/>
      </w:r>
      <w:r w:rsidRPr="62A5CD0E">
        <w:rPr>
          <w:rFonts w:ascii="Calibri" w:eastAsia="Calibri" w:hAnsi="Calibri" w:cs="Calibri"/>
        </w:rPr>
        <w:t xml:space="preserve"> </w:t>
      </w:r>
      <w:r w:rsidRPr="62A5CD0E">
        <w:rPr>
          <w:rFonts w:ascii="Calibri" w:eastAsia="Calibri" w:hAnsi="Calibri" w:cs="Calibri"/>
          <w:b/>
          <w:bCs/>
        </w:rPr>
        <w:t xml:space="preserve">Board of Directors Meeting Agenda </w:t>
      </w:r>
    </w:p>
    <w:p w14:paraId="4B711E21" w14:textId="50C5CCBF" w:rsidR="148A78B9" w:rsidRDefault="148A78B9" w:rsidP="62A5CD0E">
      <w:pPr>
        <w:spacing w:after="0"/>
        <w:jc w:val="center"/>
        <w:rPr>
          <w:rFonts w:ascii="Calibri" w:eastAsia="Calibri" w:hAnsi="Calibri" w:cs="Calibri"/>
          <w:b/>
          <w:bCs/>
        </w:rPr>
      </w:pPr>
      <w:r w:rsidRPr="62A5CD0E">
        <w:rPr>
          <w:rFonts w:ascii="Calibri" w:eastAsia="Calibri" w:hAnsi="Calibri" w:cs="Calibri"/>
          <w:b/>
          <w:bCs/>
        </w:rPr>
        <w:t xml:space="preserve">August 20, 2026 | 8-9:30 a.m. </w:t>
      </w:r>
    </w:p>
    <w:p w14:paraId="49396153" w14:textId="3246F80E" w:rsidR="148A78B9" w:rsidRDefault="148A78B9" w:rsidP="62A5CD0E">
      <w:pPr>
        <w:spacing w:after="0"/>
        <w:jc w:val="center"/>
        <w:rPr>
          <w:rFonts w:ascii="Calibri" w:eastAsia="Calibri" w:hAnsi="Calibri" w:cs="Calibri"/>
          <w:b/>
          <w:bCs/>
        </w:rPr>
      </w:pPr>
      <w:r w:rsidRPr="62A5CD0E">
        <w:rPr>
          <w:rFonts w:ascii="Calibri" w:eastAsia="Calibri" w:hAnsi="Calibri" w:cs="Calibri"/>
          <w:b/>
          <w:bCs/>
        </w:rPr>
        <w:t>DRP office Pavilion B | 40 E 4</w:t>
      </w:r>
      <w:r w:rsidRPr="62A5CD0E">
        <w:rPr>
          <w:rFonts w:ascii="Calibri" w:eastAsia="Calibri" w:hAnsi="Calibri" w:cs="Calibri"/>
          <w:b/>
          <w:bCs/>
          <w:vertAlign w:val="superscript"/>
        </w:rPr>
        <w:t>th</w:t>
      </w:r>
      <w:r w:rsidRPr="62A5CD0E">
        <w:rPr>
          <w:rFonts w:ascii="Calibri" w:eastAsia="Calibri" w:hAnsi="Calibri" w:cs="Calibri"/>
          <w:b/>
          <w:bCs/>
        </w:rPr>
        <w:t xml:space="preserve"> Street</w:t>
      </w:r>
    </w:p>
    <w:p w14:paraId="6C621A83" w14:textId="581A9B0D" w:rsidR="148A78B9" w:rsidRDefault="148A78B9" w:rsidP="62A5CD0E">
      <w:pPr>
        <w:spacing w:after="0"/>
        <w:rPr>
          <w:rFonts w:ascii="Calibri" w:eastAsia="Calibri" w:hAnsi="Calibri" w:cs="Calibri"/>
        </w:rPr>
      </w:pPr>
      <w:r w:rsidRPr="62A5CD0E">
        <w:rPr>
          <w:rFonts w:ascii="Calibri" w:eastAsia="Calibri" w:hAnsi="Calibri" w:cs="Calibri"/>
        </w:rPr>
        <w:t xml:space="preserve"> </w:t>
      </w:r>
    </w:p>
    <w:p w14:paraId="6253A9C4" w14:textId="34177C97" w:rsidR="148A78B9" w:rsidRDefault="148A78B9" w:rsidP="62A5CD0E">
      <w:pPr>
        <w:pStyle w:val="ListParagraph"/>
        <w:numPr>
          <w:ilvl w:val="0"/>
          <w:numId w:val="1"/>
        </w:numPr>
        <w:spacing w:after="0"/>
        <w:rPr>
          <w:rFonts w:ascii="Calibri" w:eastAsia="Calibri" w:hAnsi="Calibri" w:cs="Calibri"/>
        </w:rPr>
      </w:pPr>
      <w:r w:rsidRPr="62A5CD0E">
        <w:rPr>
          <w:rFonts w:ascii="Calibri" w:eastAsia="Calibri" w:hAnsi="Calibri" w:cs="Calibri"/>
        </w:rPr>
        <w:t xml:space="preserve">Attendance    </w:t>
      </w:r>
      <w:r>
        <w:tab/>
      </w:r>
      <w:r>
        <w:tab/>
      </w:r>
      <w:r>
        <w:tab/>
      </w:r>
      <w:r>
        <w:tab/>
      </w:r>
      <w:r>
        <w:tab/>
      </w:r>
      <w:r w:rsidRPr="62A5CD0E">
        <w:rPr>
          <w:rFonts w:ascii="Calibri" w:eastAsia="Calibri" w:hAnsi="Calibri" w:cs="Calibri"/>
        </w:rPr>
        <w:t xml:space="preserve">                                                 </w:t>
      </w:r>
      <w:r>
        <w:tab/>
      </w:r>
      <w:r w:rsidRPr="62A5CD0E">
        <w:rPr>
          <w:rFonts w:ascii="Calibri" w:eastAsia="Calibri" w:hAnsi="Calibri" w:cs="Calibri"/>
          <w:b/>
          <w:bCs/>
        </w:rPr>
        <w:t>Boulware</w:t>
      </w:r>
      <w:r w:rsidRPr="62A5CD0E">
        <w:rPr>
          <w:rFonts w:ascii="Calibri" w:eastAsia="Calibri" w:hAnsi="Calibri" w:cs="Calibri"/>
        </w:rPr>
        <w:t xml:space="preserve"> </w:t>
      </w:r>
      <w:r>
        <w:br/>
      </w:r>
    </w:p>
    <w:p w14:paraId="7619AE1A" w14:textId="37B49DB9" w:rsidR="148A78B9" w:rsidRDefault="148A78B9" w:rsidP="62A5CD0E">
      <w:pPr>
        <w:pStyle w:val="ListParagraph"/>
        <w:numPr>
          <w:ilvl w:val="0"/>
          <w:numId w:val="1"/>
        </w:numPr>
        <w:spacing w:after="0"/>
        <w:rPr>
          <w:rFonts w:ascii="Calibri" w:eastAsia="Calibri" w:hAnsi="Calibri" w:cs="Calibri"/>
        </w:rPr>
      </w:pPr>
      <w:r w:rsidRPr="62A5CD0E">
        <w:rPr>
          <w:rFonts w:ascii="Calibri" w:eastAsia="Calibri" w:hAnsi="Calibri" w:cs="Calibri"/>
        </w:rPr>
        <w:t xml:space="preserve">Approval of Agenda (action item)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62A5CD0E">
        <w:rPr>
          <w:rFonts w:ascii="Calibri" w:eastAsia="Calibri" w:hAnsi="Calibri" w:cs="Calibri"/>
          <w:b/>
          <w:bCs/>
        </w:rPr>
        <w:t>Boulware</w:t>
      </w:r>
      <w:r w:rsidRPr="62A5CD0E">
        <w:rPr>
          <w:rFonts w:ascii="Calibri" w:eastAsia="Calibri" w:hAnsi="Calibri" w:cs="Calibri"/>
        </w:rPr>
        <w:t xml:space="preserve"> </w:t>
      </w:r>
      <w:r>
        <w:br/>
      </w:r>
    </w:p>
    <w:p w14:paraId="7A22C283" w14:textId="5E28BE6E" w:rsidR="148A78B9" w:rsidRDefault="148A78B9" w:rsidP="62A5CD0E">
      <w:pPr>
        <w:pStyle w:val="ListParagraph"/>
        <w:numPr>
          <w:ilvl w:val="0"/>
          <w:numId w:val="1"/>
        </w:numPr>
        <w:spacing w:after="0"/>
        <w:rPr>
          <w:rFonts w:ascii="Calibri" w:eastAsia="Calibri" w:hAnsi="Calibri" w:cs="Calibri"/>
          <w:b/>
          <w:bCs/>
        </w:rPr>
      </w:pPr>
      <w:r w:rsidRPr="62A5CD0E">
        <w:rPr>
          <w:rFonts w:ascii="Calibri" w:eastAsia="Calibri" w:hAnsi="Calibri" w:cs="Calibri"/>
        </w:rPr>
        <w:t>Review and Approval of Minutes for June (action item/attachment)</w:t>
      </w:r>
      <w:r>
        <w:tab/>
      </w:r>
      <w:r w:rsidRPr="62A5CD0E">
        <w:rPr>
          <w:rFonts w:ascii="Calibri" w:eastAsia="Calibri" w:hAnsi="Calibri" w:cs="Calibri"/>
          <w:b/>
          <w:bCs/>
        </w:rPr>
        <w:t xml:space="preserve">Boulware </w:t>
      </w:r>
      <w:r>
        <w:br/>
      </w:r>
    </w:p>
    <w:p w14:paraId="3D78603A" w14:textId="0183225A" w:rsidR="148A78B9" w:rsidRDefault="148A78B9" w:rsidP="62A5CD0E">
      <w:pPr>
        <w:pStyle w:val="ListParagraph"/>
        <w:numPr>
          <w:ilvl w:val="0"/>
          <w:numId w:val="1"/>
        </w:numPr>
        <w:spacing w:after="0"/>
        <w:rPr>
          <w:rFonts w:ascii="Calibri" w:eastAsia="Calibri" w:hAnsi="Calibri" w:cs="Calibri"/>
        </w:rPr>
      </w:pPr>
      <w:r w:rsidRPr="62A5CD0E">
        <w:rPr>
          <w:rFonts w:ascii="Calibri" w:eastAsia="Calibri" w:hAnsi="Calibri" w:cs="Calibri"/>
        </w:rPr>
        <w:t xml:space="preserve">Ratification of new board member Kirk Wooldridge </w:t>
      </w:r>
      <w:r>
        <w:tab/>
      </w:r>
      <w:r>
        <w:tab/>
      </w:r>
      <w:r>
        <w:tab/>
      </w:r>
      <w:r>
        <w:tab/>
      </w:r>
      <w:r w:rsidRPr="62A5CD0E">
        <w:rPr>
          <w:rFonts w:ascii="Calibri" w:eastAsia="Calibri" w:hAnsi="Calibri" w:cs="Calibri"/>
          <w:b/>
          <w:bCs/>
        </w:rPr>
        <w:t>Boulware</w:t>
      </w:r>
      <w:r>
        <w:br/>
      </w:r>
      <w:r w:rsidRPr="62A5CD0E">
        <w:rPr>
          <w:rFonts w:ascii="Calibri" w:eastAsia="Calibri" w:hAnsi="Calibri" w:cs="Calibri"/>
        </w:rPr>
        <w:t>(action item/attachment)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br/>
      </w:r>
    </w:p>
    <w:p w14:paraId="6B73918F" w14:textId="14EDCFA0" w:rsidR="148A78B9" w:rsidRDefault="148A78B9" w:rsidP="62A5CD0E">
      <w:pPr>
        <w:pStyle w:val="ListParagraph"/>
        <w:numPr>
          <w:ilvl w:val="0"/>
          <w:numId w:val="1"/>
        </w:numPr>
        <w:spacing w:after="0"/>
        <w:rPr>
          <w:rFonts w:ascii="Calibri" w:eastAsia="Calibri" w:hAnsi="Calibri" w:cs="Calibri"/>
          <w:b/>
          <w:bCs/>
        </w:rPr>
      </w:pPr>
      <w:r w:rsidRPr="62A5CD0E">
        <w:rPr>
          <w:rFonts w:ascii="Calibri" w:eastAsia="Calibri" w:hAnsi="Calibri" w:cs="Calibri"/>
        </w:rPr>
        <w:t>Chair Update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62A5CD0E">
        <w:rPr>
          <w:rFonts w:ascii="Calibri" w:eastAsia="Calibri" w:hAnsi="Calibri" w:cs="Calibri"/>
          <w:b/>
          <w:bCs/>
        </w:rPr>
        <w:t xml:space="preserve">Boulware </w:t>
      </w:r>
    </w:p>
    <w:p w14:paraId="61D408BE" w14:textId="0E0F3D70" w:rsidR="148A78B9" w:rsidRDefault="148A78B9" w:rsidP="62A5CD0E">
      <w:pPr>
        <w:spacing w:after="0"/>
        <w:rPr>
          <w:rFonts w:ascii="Calibri" w:eastAsia="Calibri" w:hAnsi="Calibri" w:cs="Calibri"/>
        </w:rPr>
      </w:pPr>
      <w:r w:rsidRPr="62A5CD0E">
        <w:rPr>
          <w:rFonts w:ascii="Calibri" w:eastAsia="Calibri" w:hAnsi="Calibri" w:cs="Calibri"/>
        </w:rPr>
        <w:t xml:space="preserve"> </w:t>
      </w:r>
    </w:p>
    <w:p w14:paraId="150D5B06" w14:textId="13363AF3" w:rsidR="148A78B9" w:rsidRDefault="148A78B9" w:rsidP="62A5CD0E">
      <w:pPr>
        <w:pStyle w:val="ListParagraph"/>
        <w:numPr>
          <w:ilvl w:val="0"/>
          <w:numId w:val="1"/>
        </w:numPr>
        <w:spacing w:after="0"/>
        <w:rPr>
          <w:rFonts w:ascii="Calibri" w:eastAsia="Calibri" w:hAnsi="Calibri" w:cs="Calibri"/>
        </w:rPr>
      </w:pPr>
      <w:r w:rsidRPr="62A5CD0E">
        <w:rPr>
          <w:rFonts w:ascii="Calibri" w:eastAsia="Calibri" w:hAnsi="Calibri" w:cs="Calibri"/>
        </w:rPr>
        <w:t xml:space="preserve">Treasury Report  </w:t>
      </w:r>
      <w:r>
        <w:tab/>
      </w:r>
      <w:r w:rsidRPr="62A5CD0E">
        <w:rPr>
          <w:rFonts w:ascii="Calibri" w:eastAsia="Calibri" w:hAnsi="Calibri" w:cs="Calibri"/>
        </w:rPr>
        <w:t xml:space="preserve">            </w:t>
      </w:r>
      <w:r>
        <w:tab/>
      </w:r>
      <w:r w:rsidRPr="62A5CD0E">
        <w:rPr>
          <w:rFonts w:ascii="Calibri" w:eastAsia="Calibri" w:hAnsi="Calibri" w:cs="Calibri"/>
        </w:rPr>
        <w:t xml:space="preserve">           </w:t>
      </w:r>
      <w:r>
        <w:tab/>
      </w:r>
      <w:r w:rsidRPr="62A5CD0E">
        <w:rPr>
          <w:rFonts w:ascii="Calibri" w:eastAsia="Calibri" w:hAnsi="Calibri" w:cs="Calibri"/>
        </w:rPr>
        <w:t xml:space="preserve">                                                             </w:t>
      </w:r>
      <w:r w:rsidR="00F36F44">
        <w:rPr>
          <w:rFonts w:ascii="Calibri" w:eastAsia="Calibri" w:hAnsi="Calibri" w:cs="Calibri"/>
        </w:rPr>
        <w:t xml:space="preserve">      </w:t>
      </w:r>
      <w:r w:rsidRPr="62A5CD0E">
        <w:rPr>
          <w:rFonts w:ascii="Calibri" w:eastAsia="Calibri" w:hAnsi="Calibri" w:cs="Calibri"/>
          <w:b/>
          <w:bCs/>
        </w:rPr>
        <w:t>Edelstein</w:t>
      </w:r>
      <w:r w:rsidRPr="62A5CD0E">
        <w:rPr>
          <w:rFonts w:ascii="Calibri" w:eastAsia="Calibri" w:hAnsi="Calibri" w:cs="Calibri"/>
        </w:rPr>
        <w:t xml:space="preserve"> </w:t>
      </w:r>
      <w:r>
        <w:br/>
      </w:r>
    </w:p>
    <w:p w14:paraId="44FFA901" w14:textId="4BD74889" w:rsidR="148A78B9" w:rsidRDefault="148A78B9" w:rsidP="62A5CD0E">
      <w:pPr>
        <w:pStyle w:val="ListParagraph"/>
        <w:numPr>
          <w:ilvl w:val="0"/>
          <w:numId w:val="1"/>
        </w:numPr>
        <w:spacing w:after="0"/>
        <w:rPr>
          <w:rFonts w:ascii="Calibri" w:eastAsia="Calibri" w:hAnsi="Calibri" w:cs="Calibri"/>
          <w:b/>
          <w:bCs/>
        </w:rPr>
      </w:pPr>
      <w:r w:rsidRPr="62A5CD0E">
        <w:rPr>
          <w:rFonts w:ascii="Calibri" w:eastAsia="Calibri" w:hAnsi="Calibri" w:cs="Calibri"/>
        </w:rPr>
        <w:t xml:space="preserve">Guest presentation: Wes Duncan, incoming Washoe county DA </w:t>
      </w:r>
      <w:r>
        <w:tab/>
      </w:r>
      <w:r w:rsidRPr="62A5CD0E">
        <w:rPr>
          <w:rFonts w:ascii="Calibri" w:eastAsia="Calibri" w:hAnsi="Calibri" w:cs="Calibri"/>
        </w:rPr>
        <w:t xml:space="preserve"> </w:t>
      </w:r>
      <w:r>
        <w:tab/>
      </w:r>
      <w:r w:rsidRPr="62A5CD0E">
        <w:rPr>
          <w:rFonts w:ascii="Calibri" w:eastAsia="Calibri" w:hAnsi="Calibri" w:cs="Calibri"/>
          <w:b/>
          <w:bCs/>
        </w:rPr>
        <w:t>Duncan</w:t>
      </w:r>
      <w:r>
        <w:tab/>
      </w:r>
      <w:r>
        <w:tab/>
      </w:r>
      <w:r>
        <w:tab/>
      </w:r>
      <w:r>
        <w:tab/>
      </w:r>
    </w:p>
    <w:p w14:paraId="2D10D81F" w14:textId="06881A3D" w:rsidR="148A78B9" w:rsidRDefault="148A78B9" w:rsidP="62A5CD0E">
      <w:pPr>
        <w:pStyle w:val="ListParagraph"/>
        <w:numPr>
          <w:ilvl w:val="0"/>
          <w:numId w:val="1"/>
        </w:numPr>
        <w:spacing w:after="0"/>
        <w:rPr>
          <w:rFonts w:ascii="Calibri" w:eastAsia="Calibri" w:hAnsi="Calibri" w:cs="Calibri"/>
          <w:b/>
          <w:bCs/>
        </w:rPr>
      </w:pPr>
      <w:r w:rsidRPr="62A5CD0E">
        <w:rPr>
          <w:rFonts w:ascii="Calibri" w:eastAsia="Calibri" w:hAnsi="Calibri" w:cs="Calibri"/>
        </w:rPr>
        <w:t xml:space="preserve">Executive Director Update </w:t>
      </w:r>
      <w:r>
        <w:tab/>
      </w:r>
      <w:r>
        <w:tab/>
      </w:r>
      <w:r w:rsidRPr="62A5CD0E">
        <w:rPr>
          <w:rFonts w:ascii="Calibri" w:eastAsia="Calibri" w:hAnsi="Calibri" w:cs="Calibri"/>
        </w:rPr>
        <w:t xml:space="preserve"> </w:t>
      </w:r>
      <w:r>
        <w:tab/>
      </w:r>
      <w:r>
        <w:tab/>
      </w:r>
      <w:r>
        <w:tab/>
      </w:r>
      <w:r>
        <w:tab/>
      </w:r>
      <w:r w:rsidRPr="62A5CD0E">
        <w:rPr>
          <w:rFonts w:ascii="Calibri" w:eastAsia="Calibri" w:hAnsi="Calibri" w:cs="Calibri"/>
        </w:rPr>
        <w:t xml:space="preserve">        </w:t>
      </w:r>
      <w:r>
        <w:tab/>
      </w:r>
      <w:r w:rsidRPr="62A5CD0E">
        <w:rPr>
          <w:rFonts w:ascii="Calibri" w:eastAsia="Calibri" w:hAnsi="Calibri" w:cs="Calibri"/>
          <w:b/>
          <w:bCs/>
        </w:rPr>
        <w:t>Jardon</w:t>
      </w:r>
    </w:p>
    <w:p w14:paraId="16E42405" w14:textId="64BF0CA0" w:rsidR="3BD924F3" w:rsidRDefault="3BD924F3" w:rsidP="62A5CD0E">
      <w:pPr>
        <w:spacing w:after="0"/>
        <w:rPr>
          <w:rFonts w:ascii="Calibri" w:eastAsia="Calibri" w:hAnsi="Calibri" w:cs="Calibri"/>
        </w:rPr>
      </w:pPr>
      <w:r w:rsidRPr="62A5CD0E">
        <w:rPr>
          <w:rFonts w:ascii="Calibri" w:eastAsia="Calibri" w:hAnsi="Calibri" w:cs="Calibri"/>
        </w:rPr>
        <w:t>- Ambassador update</w:t>
      </w:r>
    </w:p>
    <w:p w14:paraId="27EE6A4E" w14:textId="45AD3132" w:rsidR="3BD924F3" w:rsidRDefault="3BD924F3" w:rsidP="62A5CD0E">
      <w:pPr>
        <w:spacing w:after="0"/>
        <w:rPr>
          <w:rFonts w:ascii="Calibri" w:eastAsia="Calibri" w:hAnsi="Calibri" w:cs="Calibri"/>
        </w:rPr>
      </w:pPr>
      <w:r w:rsidRPr="62A5CD0E">
        <w:rPr>
          <w:rFonts w:ascii="Calibri" w:eastAsia="Calibri" w:hAnsi="Calibri" w:cs="Calibri"/>
        </w:rPr>
        <w:t>- State of Downtown</w:t>
      </w:r>
    </w:p>
    <w:p w14:paraId="0AD3FC28" w14:textId="58B202C9" w:rsidR="3BD924F3" w:rsidRDefault="3BD924F3" w:rsidP="62A5CD0E">
      <w:pPr>
        <w:spacing w:after="0"/>
        <w:rPr>
          <w:rFonts w:ascii="Calibri" w:eastAsia="Calibri" w:hAnsi="Calibri" w:cs="Calibri"/>
        </w:rPr>
      </w:pPr>
      <w:r w:rsidRPr="62A5CD0E">
        <w:rPr>
          <w:rFonts w:ascii="Calibri" w:eastAsia="Calibri" w:hAnsi="Calibri" w:cs="Calibri"/>
        </w:rPr>
        <w:t xml:space="preserve">- Arch Madness </w:t>
      </w:r>
      <w:r>
        <w:br/>
      </w:r>
      <w:r w:rsidR="148A78B9" w:rsidRPr="62A5CD0E">
        <w:rPr>
          <w:rFonts w:ascii="Calibri" w:eastAsia="Calibri" w:hAnsi="Calibri" w:cs="Calibri"/>
        </w:rPr>
        <w:t xml:space="preserve"> </w:t>
      </w:r>
    </w:p>
    <w:p w14:paraId="6B560BA2" w14:textId="1DCC54A0" w:rsidR="148A78B9" w:rsidRDefault="148A78B9" w:rsidP="62A5CD0E">
      <w:pPr>
        <w:pStyle w:val="ListParagraph"/>
        <w:numPr>
          <w:ilvl w:val="0"/>
          <w:numId w:val="1"/>
        </w:numPr>
        <w:spacing w:after="0"/>
        <w:rPr>
          <w:rFonts w:ascii="Calibri" w:eastAsia="Calibri" w:hAnsi="Calibri" w:cs="Calibri"/>
        </w:rPr>
      </w:pPr>
      <w:r w:rsidRPr="62A5CD0E">
        <w:rPr>
          <w:rFonts w:ascii="Calibri" w:eastAsia="Calibri" w:hAnsi="Calibri" w:cs="Calibri"/>
        </w:rPr>
        <w:t>City Council Update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62A5CD0E">
        <w:rPr>
          <w:rFonts w:ascii="Calibri" w:eastAsia="Calibri" w:hAnsi="Calibri" w:cs="Calibri"/>
          <w:b/>
          <w:bCs/>
        </w:rPr>
        <w:t>Taylor</w:t>
      </w:r>
      <w:r w:rsidRPr="62A5CD0E">
        <w:rPr>
          <w:rFonts w:ascii="Calibri" w:eastAsia="Calibri" w:hAnsi="Calibri" w:cs="Calibri"/>
        </w:rPr>
        <w:t xml:space="preserve"> </w:t>
      </w:r>
      <w:r>
        <w:br/>
      </w:r>
    </w:p>
    <w:p w14:paraId="21E3BF42" w14:textId="2F58EB24" w:rsidR="148A78B9" w:rsidRDefault="148A78B9" w:rsidP="62A5CD0E">
      <w:pPr>
        <w:pStyle w:val="ListParagraph"/>
        <w:numPr>
          <w:ilvl w:val="0"/>
          <w:numId w:val="1"/>
        </w:numPr>
        <w:spacing w:after="0"/>
        <w:rPr>
          <w:rFonts w:ascii="Calibri" w:eastAsia="Calibri" w:hAnsi="Calibri" w:cs="Calibri"/>
        </w:rPr>
      </w:pPr>
      <w:r w:rsidRPr="62A5CD0E">
        <w:rPr>
          <w:rFonts w:ascii="Calibri" w:eastAsia="Calibri" w:hAnsi="Calibri" w:cs="Calibri"/>
        </w:rPr>
        <w:t xml:space="preserve"> UNR Update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62A5CD0E">
        <w:rPr>
          <w:rFonts w:ascii="Calibri" w:eastAsia="Calibri" w:hAnsi="Calibri" w:cs="Calibri"/>
          <w:b/>
          <w:bCs/>
        </w:rPr>
        <w:t>Miller</w:t>
      </w:r>
      <w:r w:rsidRPr="62A5CD0E">
        <w:rPr>
          <w:rFonts w:ascii="Calibri" w:eastAsia="Calibri" w:hAnsi="Calibri" w:cs="Calibri"/>
        </w:rPr>
        <w:t xml:space="preserve"> </w:t>
      </w:r>
      <w:r>
        <w:br/>
      </w:r>
    </w:p>
    <w:p w14:paraId="491877BF" w14:textId="15DAF8BF" w:rsidR="148A78B9" w:rsidRDefault="148A78B9" w:rsidP="62A5CD0E">
      <w:pPr>
        <w:pStyle w:val="ListParagraph"/>
        <w:numPr>
          <w:ilvl w:val="0"/>
          <w:numId w:val="1"/>
        </w:numPr>
        <w:spacing w:after="0"/>
        <w:rPr>
          <w:rFonts w:ascii="Calibri" w:eastAsia="Calibri" w:hAnsi="Calibri" w:cs="Calibri"/>
          <w:b/>
          <w:bCs/>
        </w:rPr>
      </w:pPr>
      <w:r w:rsidRPr="62A5CD0E">
        <w:rPr>
          <w:rFonts w:ascii="Calibri" w:eastAsia="Calibri" w:hAnsi="Calibri" w:cs="Calibri"/>
        </w:rPr>
        <w:t>County Commissioner Update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62A5CD0E">
        <w:rPr>
          <w:rFonts w:ascii="Calibri" w:eastAsia="Calibri" w:hAnsi="Calibri" w:cs="Calibri"/>
          <w:b/>
          <w:bCs/>
        </w:rPr>
        <w:t>Garcia</w:t>
      </w:r>
    </w:p>
    <w:p w14:paraId="6C7A252C" w14:textId="58367613" w:rsidR="148A78B9" w:rsidRDefault="148A78B9" w:rsidP="62A5CD0E">
      <w:pPr>
        <w:spacing w:after="0"/>
        <w:rPr>
          <w:rFonts w:ascii="Calibri" w:eastAsia="Calibri" w:hAnsi="Calibri" w:cs="Calibri"/>
        </w:rPr>
      </w:pPr>
      <w:r w:rsidRPr="62A5CD0E">
        <w:rPr>
          <w:rFonts w:ascii="Calibri" w:eastAsia="Calibri" w:hAnsi="Calibri" w:cs="Calibri"/>
        </w:rPr>
        <w:t xml:space="preserve"> </w:t>
      </w:r>
    </w:p>
    <w:p w14:paraId="3D968C01" w14:textId="2AEE486B" w:rsidR="148A78B9" w:rsidRDefault="148A78B9" w:rsidP="62A5CD0E">
      <w:pPr>
        <w:pStyle w:val="ListParagraph"/>
        <w:numPr>
          <w:ilvl w:val="0"/>
          <w:numId w:val="1"/>
        </w:numPr>
        <w:spacing w:after="0"/>
        <w:rPr>
          <w:rFonts w:ascii="Calibri" w:eastAsia="Calibri" w:hAnsi="Calibri" w:cs="Calibri"/>
        </w:rPr>
      </w:pPr>
      <w:r w:rsidRPr="62A5CD0E">
        <w:rPr>
          <w:rFonts w:ascii="Calibri" w:eastAsia="Calibri" w:hAnsi="Calibri" w:cs="Calibri"/>
        </w:rPr>
        <w:t>Announcements and Future Agenda Items</w:t>
      </w:r>
      <w:r>
        <w:tab/>
      </w:r>
      <w:r>
        <w:tab/>
      </w:r>
      <w:r>
        <w:tab/>
      </w:r>
      <w:r w:rsidRPr="62A5CD0E">
        <w:rPr>
          <w:rFonts w:ascii="Calibri" w:eastAsia="Calibri" w:hAnsi="Calibri" w:cs="Calibri"/>
        </w:rPr>
        <w:t xml:space="preserve">                         </w:t>
      </w:r>
      <w:r>
        <w:tab/>
      </w:r>
      <w:r w:rsidRPr="62A5CD0E">
        <w:rPr>
          <w:rFonts w:ascii="Calibri" w:eastAsia="Calibri" w:hAnsi="Calibri" w:cs="Calibri"/>
          <w:b/>
          <w:bCs/>
        </w:rPr>
        <w:t>Boulware</w:t>
      </w:r>
      <w:r w:rsidRPr="62A5CD0E">
        <w:rPr>
          <w:rFonts w:ascii="Calibri" w:eastAsia="Calibri" w:hAnsi="Calibri" w:cs="Calibri"/>
        </w:rPr>
        <w:t xml:space="preserve"> </w:t>
      </w:r>
      <w:r>
        <w:br/>
      </w:r>
    </w:p>
    <w:p w14:paraId="2F3A5387" w14:textId="221AC0F5" w:rsidR="148A78B9" w:rsidRDefault="148A78B9" w:rsidP="62A5CD0E">
      <w:pPr>
        <w:pStyle w:val="ListParagraph"/>
        <w:numPr>
          <w:ilvl w:val="0"/>
          <w:numId w:val="1"/>
        </w:numPr>
        <w:spacing w:after="0"/>
        <w:rPr>
          <w:rFonts w:ascii="Calibri" w:eastAsia="Calibri" w:hAnsi="Calibri" w:cs="Calibri"/>
        </w:rPr>
      </w:pPr>
      <w:r w:rsidRPr="62A5CD0E">
        <w:rPr>
          <w:rFonts w:ascii="Calibri" w:eastAsia="Calibri" w:hAnsi="Calibri" w:cs="Calibri"/>
        </w:rPr>
        <w:t xml:space="preserve">Public comment (3 minutes) </w:t>
      </w:r>
      <w:r>
        <w:br/>
      </w:r>
    </w:p>
    <w:p w14:paraId="5E3A0A9C" w14:textId="2AC2A770" w:rsidR="148A78B9" w:rsidRDefault="148A78B9" w:rsidP="62A5CD0E">
      <w:pPr>
        <w:pStyle w:val="ListParagraph"/>
        <w:numPr>
          <w:ilvl w:val="0"/>
          <w:numId w:val="1"/>
        </w:numPr>
        <w:spacing w:after="0"/>
        <w:rPr>
          <w:rFonts w:ascii="Calibri" w:eastAsia="Calibri" w:hAnsi="Calibri" w:cs="Calibri"/>
          <w:b/>
          <w:bCs/>
        </w:rPr>
      </w:pPr>
      <w:r w:rsidRPr="62A5CD0E">
        <w:rPr>
          <w:rFonts w:ascii="Calibri" w:eastAsia="Calibri" w:hAnsi="Calibri" w:cs="Calibri"/>
        </w:rPr>
        <w:t xml:space="preserve">Next Board Meeting </w:t>
      </w:r>
      <w:r>
        <w:tab/>
      </w:r>
      <w:r w:rsidR="6633FDE0" w:rsidRPr="62A5CD0E">
        <w:rPr>
          <w:rFonts w:ascii="Calibri" w:eastAsia="Calibri" w:hAnsi="Calibri" w:cs="Calibri"/>
        </w:rPr>
        <w:t xml:space="preserve">Oct. 15, 2026 8-9:30 a.m. </w:t>
      </w:r>
      <w:r>
        <w:tab/>
      </w:r>
      <w:r>
        <w:tab/>
      </w:r>
      <w:r w:rsidRPr="62A5CD0E">
        <w:rPr>
          <w:rFonts w:ascii="Calibri" w:eastAsia="Calibri" w:hAnsi="Calibri" w:cs="Calibri"/>
        </w:rPr>
        <w:t xml:space="preserve">                          </w:t>
      </w:r>
      <w:r w:rsidRPr="62A5CD0E">
        <w:rPr>
          <w:rFonts w:ascii="Calibri" w:eastAsia="Calibri" w:hAnsi="Calibri" w:cs="Calibri"/>
          <w:b/>
          <w:bCs/>
        </w:rPr>
        <w:t>Boulware</w:t>
      </w:r>
    </w:p>
    <w:p w14:paraId="0F9E97B7" w14:textId="3B11F464" w:rsidR="148A78B9" w:rsidRDefault="148A78B9" w:rsidP="62A5CD0E">
      <w:pPr>
        <w:spacing w:after="0"/>
        <w:ind w:left="720" w:hanging="360"/>
        <w:rPr>
          <w:rFonts w:ascii="Calibri" w:eastAsia="Calibri" w:hAnsi="Calibri" w:cs="Calibri"/>
        </w:rPr>
      </w:pPr>
      <w:r w:rsidRPr="62A5CD0E">
        <w:rPr>
          <w:rFonts w:ascii="Calibri" w:eastAsia="Calibri" w:hAnsi="Calibri" w:cs="Calibri"/>
        </w:rPr>
        <w:t xml:space="preserve"> </w:t>
      </w:r>
    </w:p>
    <w:p w14:paraId="533C044F" w14:textId="4B997560" w:rsidR="62A5CD0E" w:rsidRDefault="62A5CD0E" w:rsidP="62A5CD0E">
      <w:pPr>
        <w:spacing w:after="0"/>
        <w:rPr>
          <w:rFonts w:ascii="Calibri" w:eastAsia="Calibri" w:hAnsi="Calibri" w:cs="Calibri"/>
        </w:rPr>
      </w:pPr>
    </w:p>
    <w:p w14:paraId="2F052815" w14:textId="03611E6C" w:rsidR="62A5CD0E" w:rsidRDefault="62A5CD0E" w:rsidP="62A5CD0E">
      <w:pPr>
        <w:rPr>
          <w:rFonts w:ascii="Calibri" w:eastAsia="Calibri" w:hAnsi="Calibri" w:cs="Calibri"/>
        </w:rPr>
      </w:pPr>
    </w:p>
    <w:sectPr w:rsidR="62A5CD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CE0398C"/>
    <w:multiLevelType w:val="hybridMultilevel"/>
    <w:tmpl w:val="A06CDC4E"/>
    <w:lvl w:ilvl="0" w:tplc="362ED2D4">
      <w:start w:val="1"/>
      <w:numFmt w:val="decimal"/>
      <w:lvlText w:val="%1."/>
      <w:lvlJc w:val="left"/>
      <w:pPr>
        <w:ind w:left="720" w:hanging="360"/>
      </w:pPr>
    </w:lvl>
    <w:lvl w:ilvl="1" w:tplc="C16ABC08">
      <w:start w:val="1"/>
      <w:numFmt w:val="lowerLetter"/>
      <w:lvlText w:val="%2."/>
      <w:lvlJc w:val="left"/>
      <w:pPr>
        <w:ind w:left="1440" w:hanging="360"/>
      </w:pPr>
    </w:lvl>
    <w:lvl w:ilvl="2" w:tplc="0B94849E">
      <w:start w:val="1"/>
      <w:numFmt w:val="lowerRoman"/>
      <w:lvlText w:val="%3."/>
      <w:lvlJc w:val="right"/>
      <w:pPr>
        <w:ind w:left="2160" w:hanging="180"/>
      </w:pPr>
    </w:lvl>
    <w:lvl w:ilvl="3" w:tplc="2242A482">
      <w:start w:val="1"/>
      <w:numFmt w:val="decimal"/>
      <w:lvlText w:val="%4."/>
      <w:lvlJc w:val="left"/>
      <w:pPr>
        <w:ind w:left="2880" w:hanging="360"/>
      </w:pPr>
    </w:lvl>
    <w:lvl w:ilvl="4" w:tplc="99A6F9BA">
      <w:start w:val="1"/>
      <w:numFmt w:val="lowerLetter"/>
      <w:lvlText w:val="%5."/>
      <w:lvlJc w:val="left"/>
      <w:pPr>
        <w:ind w:left="3600" w:hanging="360"/>
      </w:pPr>
    </w:lvl>
    <w:lvl w:ilvl="5" w:tplc="023C0676">
      <w:start w:val="1"/>
      <w:numFmt w:val="lowerRoman"/>
      <w:lvlText w:val="%6."/>
      <w:lvlJc w:val="right"/>
      <w:pPr>
        <w:ind w:left="4320" w:hanging="180"/>
      </w:pPr>
    </w:lvl>
    <w:lvl w:ilvl="6" w:tplc="3D6E31A0">
      <w:start w:val="1"/>
      <w:numFmt w:val="decimal"/>
      <w:lvlText w:val="%7."/>
      <w:lvlJc w:val="left"/>
      <w:pPr>
        <w:ind w:left="5040" w:hanging="360"/>
      </w:pPr>
    </w:lvl>
    <w:lvl w:ilvl="7" w:tplc="277E7168">
      <w:start w:val="1"/>
      <w:numFmt w:val="lowerLetter"/>
      <w:lvlText w:val="%8."/>
      <w:lvlJc w:val="left"/>
      <w:pPr>
        <w:ind w:left="5760" w:hanging="360"/>
      </w:pPr>
    </w:lvl>
    <w:lvl w:ilvl="8" w:tplc="11F41936">
      <w:start w:val="1"/>
      <w:numFmt w:val="lowerRoman"/>
      <w:lvlText w:val="%9."/>
      <w:lvlJc w:val="right"/>
      <w:pPr>
        <w:ind w:left="6480" w:hanging="180"/>
      </w:pPr>
    </w:lvl>
  </w:abstractNum>
  <w:num w:numId="1" w16cid:durableId="851587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D01605B"/>
    <w:rsid w:val="006E6D44"/>
    <w:rsid w:val="00F36F44"/>
    <w:rsid w:val="0429B4DB"/>
    <w:rsid w:val="0D01605B"/>
    <w:rsid w:val="0D651750"/>
    <w:rsid w:val="112F1AFE"/>
    <w:rsid w:val="148A78B9"/>
    <w:rsid w:val="1FA16051"/>
    <w:rsid w:val="21843D85"/>
    <w:rsid w:val="2901AA09"/>
    <w:rsid w:val="3BD924F3"/>
    <w:rsid w:val="62A5CD0E"/>
    <w:rsid w:val="6633F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5FAC45"/>
  <w15:chartTrackingRefBased/>
  <w15:docId w15:val="{135324AA-ADA8-436F-88A5-D41DE52D0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62A5CD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159</Words>
  <Characters>911</Characters>
  <Application>Microsoft Office Word</Application>
  <DocSecurity>0</DocSecurity>
  <Lines>7</Lines>
  <Paragraphs>2</Paragraphs>
  <ScaleCrop>false</ScaleCrop>
  <Company/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Kristen Saibini</dc:creator>
  <cp:keywords/>
  <dc:description/>
  <cp:lastModifiedBy>Kristen Saibini</cp:lastModifiedBy>
  <cp:revision>2</cp:revision>
  <dcterms:created xsi:type="dcterms:W3CDTF">2026-08-14T18:09:00Z</dcterms:created>
  <dcterms:modified xsi:type="dcterms:W3CDTF">2026-08-17T14:10:00Z</dcterms:modified>
</cp:coreProperties>
</file>